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74" w:rsidRDefault="007C3F74" w:rsidP="007C3F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МУНИЦИПАЛЬНОЕ ОБРАЗОВАНИЕ</w:t>
      </w:r>
    </w:p>
    <w:p w:rsidR="007C3F74" w:rsidRDefault="007C3F74" w:rsidP="007C3F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СЕЛЬСКОЕ ПОСЕЛЕНИЕ «НИКОЛЬСКОЕ»  </w:t>
      </w:r>
    </w:p>
    <w:p w:rsidR="007C3F74" w:rsidRDefault="007C3F74" w:rsidP="007C3F74">
      <w:pPr>
        <w:rPr>
          <w:sz w:val="28"/>
          <w:szCs w:val="28"/>
        </w:rPr>
      </w:pPr>
    </w:p>
    <w:p w:rsidR="007C3F74" w:rsidRDefault="007C3F74" w:rsidP="007C3F74">
      <w:pPr>
        <w:rPr>
          <w:sz w:val="28"/>
          <w:szCs w:val="28"/>
        </w:rPr>
      </w:pPr>
    </w:p>
    <w:p w:rsidR="007C3F74" w:rsidRDefault="007C3F74" w:rsidP="007C3F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F026A7">
        <w:rPr>
          <w:sz w:val="28"/>
          <w:szCs w:val="28"/>
        </w:rPr>
        <w:t xml:space="preserve">ПРОЕКТ  </w:t>
      </w:r>
      <w:proofErr w:type="gramStart"/>
      <w:r w:rsidR="00F026A7">
        <w:rPr>
          <w:sz w:val="28"/>
          <w:szCs w:val="28"/>
        </w:rPr>
        <w:t>П</w:t>
      </w:r>
      <w:proofErr w:type="gramEnd"/>
      <w:r w:rsidR="00F026A7">
        <w:rPr>
          <w:sz w:val="28"/>
          <w:szCs w:val="28"/>
        </w:rPr>
        <w:t xml:space="preserve"> О С Т А Н О В Л Е Н И Я</w:t>
      </w:r>
      <w:r>
        <w:rPr>
          <w:sz w:val="28"/>
          <w:szCs w:val="28"/>
        </w:rPr>
        <w:t xml:space="preserve">   </w:t>
      </w:r>
    </w:p>
    <w:p w:rsidR="007C3F74" w:rsidRDefault="007C3F74" w:rsidP="007C3F74">
      <w:pPr>
        <w:rPr>
          <w:sz w:val="28"/>
          <w:szCs w:val="28"/>
        </w:rPr>
      </w:pPr>
    </w:p>
    <w:p w:rsidR="00F026A7" w:rsidRDefault="00F026A7" w:rsidP="007C3F74">
      <w:pPr>
        <w:rPr>
          <w:sz w:val="28"/>
          <w:szCs w:val="28"/>
        </w:rPr>
      </w:pPr>
    </w:p>
    <w:p w:rsidR="007C3F74" w:rsidRDefault="007C3F74" w:rsidP="007C3F7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с. Никольск                            № 19</w:t>
      </w:r>
    </w:p>
    <w:p w:rsidR="007C3F74" w:rsidRDefault="007C3F74" w:rsidP="007C3F74">
      <w:pPr>
        <w:rPr>
          <w:sz w:val="28"/>
          <w:szCs w:val="28"/>
        </w:rPr>
      </w:pPr>
    </w:p>
    <w:p w:rsidR="007C3F74" w:rsidRDefault="007C3F74" w:rsidP="007C3F74">
      <w:pPr>
        <w:rPr>
          <w:sz w:val="28"/>
          <w:szCs w:val="28"/>
        </w:rPr>
      </w:pPr>
      <w:r>
        <w:rPr>
          <w:sz w:val="28"/>
          <w:szCs w:val="28"/>
        </w:rPr>
        <w:t xml:space="preserve">    О внесении изменений в постановление администрации МО СП «Никольское» от 01.04.2011г. № 8 «О предоставлении гражданами, претендующими на замещение должностей муниципальной службы в МО СП «Никольское» и муниципальными служащими МО СП «Никольское» сведений о доходах, об имуществе и обязательствах имущественного характера» </w:t>
      </w:r>
    </w:p>
    <w:p w:rsidR="007C3F74" w:rsidRDefault="007C3F74" w:rsidP="007C3F74">
      <w:pPr>
        <w:rPr>
          <w:sz w:val="28"/>
          <w:szCs w:val="28"/>
        </w:rPr>
      </w:pPr>
    </w:p>
    <w:p w:rsidR="007C3F74" w:rsidRDefault="007C3F74" w:rsidP="007C3F74">
      <w:pPr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Указом Президента Российской Федерации от 23.06.2014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в целях приведения в соответствие с федеральным законодательством, правилами юридической техники </w:t>
      </w:r>
    </w:p>
    <w:p w:rsidR="007C3F74" w:rsidRDefault="007C3F74" w:rsidP="007C3F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ПОСТАНОВЛЯЮ:</w:t>
      </w:r>
    </w:p>
    <w:p w:rsidR="007C3F74" w:rsidRDefault="007C3F74" w:rsidP="007C3F74">
      <w:pPr>
        <w:rPr>
          <w:sz w:val="28"/>
          <w:szCs w:val="28"/>
        </w:rPr>
      </w:pPr>
    </w:p>
    <w:p w:rsidR="007C3F74" w:rsidRDefault="007C3F74" w:rsidP="007C3F74">
      <w:pPr>
        <w:ind w:left="360"/>
        <w:rPr>
          <w:sz w:val="28"/>
          <w:szCs w:val="28"/>
        </w:rPr>
      </w:pPr>
      <w:r>
        <w:rPr>
          <w:sz w:val="28"/>
          <w:szCs w:val="28"/>
        </w:rPr>
        <w:t>1.Внести в постановление администрации МО СП «Никольское» от 01.04.2011 года № 8 «О представлении гражданами, претендующими на замещение должностей муниципальной службы в МО СП «Никольское» и муниципальными служащими МО СП «Никольское» сведений о доходах, об имуществе и обязательствах имущественного характера» следующие изменения:</w:t>
      </w:r>
    </w:p>
    <w:p w:rsidR="007C3F74" w:rsidRDefault="007C3F74" w:rsidP="007C3F7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абзац 1 пункта 2 приложения 1 изложить в следующей редакции:</w:t>
      </w:r>
    </w:p>
    <w:p w:rsidR="007C3F74" w:rsidRDefault="007C3F74" w:rsidP="007C3F74">
      <w:pPr>
        <w:ind w:left="360"/>
        <w:rPr>
          <w:sz w:val="28"/>
          <w:szCs w:val="28"/>
        </w:rPr>
      </w:pPr>
      <w:r>
        <w:rPr>
          <w:sz w:val="28"/>
          <w:szCs w:val="28"/>
        </w:rPr>
        <w:t>«2. Сведения о доходах, расходах, об имуществе и обязательствах имущественного характера представляются в соответствии с формой справки, утверждённой Указом Президента Российской Федерации от 23.06.2014 года № 460 «Об утверждении справки о доходах, расходах, об имуществе и обязательствах имущественного характера и внесение изменений в некоторые акты Президента Российской Федерации »;</w:t>
      </w:r>
    </w:p>
    <w:p w:rsidR="007C3F74" w:rsidRDefault="007C3F74" w:rsidP="007C3F74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2) новая форма справки является единой для лиц, претендующих на замещение должностей муниципальной службы в МО СП «Никольское» и муниципальными служащими МО СП «Никольское», осуществление полномочий по которым влечёт за собой обязанность представлять сведения о своих доходах, расходах, об имуществе и обязательствах имущественного характера, а также о доходах, о расходах, об имуществе и обязательствах имущественного характера своих супруги (супруга) и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несовершеннолетних детей (пункт 2 Указа Президента Российской Федерации).</w:t>
      </w:r>
    </w:p>
    <w:p w:rsidR="007C3F74" w:rsidRDefault="007C3F74" w:rsidP="007C3F74">
      <w:pPr>
        <w:ind w:left="360"/>
        <w:rPr>
          <w:sz w:val="28"/>
          <w:szCs w:val="28"/>
        </w:rPr>
      </w:pPr>
      <w:r>
        <w:rPr>
          <w:sz w:val="28"/>
          <w:szCs w:val="28"/>
        </w:rPr>
        <w:t>2.  Обнародовать настоящее постановление на информационном стенде администрации МО СП «Никольское».</w:t>
      </w:r>
    </w:p>
    <w:p w:rsidR="007C3F74" w:rsidRDefault="007C3F74" w:rsidP="007C3F7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специалиста администрации Варфоломееву Т.С.</w:t>
      </w:r>
    </w:p>
    <w:p w:rsidR="007C3F74" w:rsidRDefault="007C3F74" w:rsidP="007C3F74">
      <w:pPr>
        <w:ind w:left="360"/>
        <w:rPr>
          <w:sz w:val="28"/>
          <w:szCs w:val="28"/>
        </w:rPr>
      </w:pPr>
    </w:p>
    <w:p w:rsidR="007C3F74" w:rsidRDefault="007C3F74" w:rsidP="007C3F74">
      <w:pPr>
        <w:ind w:left="360"/>
        <w:rPr>
          <w:sz w:val="28"/>
          <w:szCs w:val="28"/>
        </w:rPr>
      </w:pPr>
    </w:p>
    <w:p w:rsidR="007C3F74" w:rsidRDefault="007C3F74" w:rsidP="007C3F74">
      <w:pPr>
        <w:ind w:left="360"/>
        <w:rPr>
          <w:sz w:val="28"/>
          <w:szCs w:val="28"/>
        </w:rPr>
      </w:pPr>
    </w:p>
    <w:p w:rsidR="007C3F74" w:rsidRDefault="007C3F74" w:rsidP="007C3F74">
      <w:pPr>
        <w:ind w:left="360"/>
        <w:rPr>
          <w:sz w:val="28"/>
          <w:szCs w:val="28"/>
        </w:rPr>
      </w:pPr>
    </w:p>
    <w:p w:rsidR="007C3F74" w:rsidRDefault="007C3F74" w:rsidP="007C3F7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МО СП «Никольское»:                                   </w:t>
      </w:r>
      <w:proofErr w:type="spellStart"/>
      <w:r>
        <w:rPr>
          <w:sz w:val="28"/>
          <w:szCs w:val="28"/>
        </w:rPr>
        <w:t>И.А.Калашников</w:t>
      </w:r>
      <w:proofErr w:type="spellEnd"/>
      <w:r>
        <w:rPr>
          <w:sz w:val="28"/>
          <w:szCs w:val="28"/>
        </w:rPr>
        <w:t xml:space="preserve"> </w:t>
      </w:r>
    </w:p>
    <w:p w:rsidR="007C3F74" w:rsidRDefault="007C3F74" w:rsidP="007C3F74">
      <w:pPr>
        <w:ind w:left="360"/>
        <w:rPr>
          <w:sz w:val="28"/>
          <w:szCs w:val="28"/>
        </w:rPr>
      </w:pPr>
    </w:p>
    <w:p w:rsidR="007C3F74" w:rsidRDefault="007C3F74" w:rsidP="007C3F74">
      <w:pPr>
        <w:rPr>
          <w:sz w:val="28"/>
          <w:szCs w:val="28"/>
        </w:rPr>
      </w:pPr>
    </w:p>
    <w:p w:rsidR="006964A3" w:rsidRDefault="006964A3"/>
    <w:sectPr w:rsidR="00696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81E56"/>
    <w:multiLevelType w:val="hybridMultilevel"/>
    <w:tmpl w:val="34749E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99"/>
    <w:rsid w:val="00210999"/>
    <w:rsid w:val="006964A3"/>
    <w:rsid w:val="007C3F74"/>
    <w:rsid w:val="00F0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5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5</cp:revision>
  <dcterms:created xsi:type="dcterms:W3CDTF">2016-01-11T08:52:00Z</dcterms:created>
  <dcterms:modified xsi:type="dcterms:W3CDTF">2016-01-11T08:57:00Z</dcterms:modified>
</cp:coreProperties>
</file>